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1"/>
        <w:gridCol w:w="2280"/>
        <w:gridCol w:w="909"/>
        <w:gridCol w:w="1134"/>
        <w:gridCol w:w="992"/>
        <w:gridCol w:w="1276"/>
        <w:gridCol w:w="1418"/>
      </w:tblGrid>
      <w:tr w:rsidR="00851C04" w:rsidTr="00851C04">
        <w:trPr>
          <w:trHeight w:val="483"/>
          <w:jc w:val="center"/>
        </w:trPr>
        <w:tc>
          <w:tcPr>
            <w:tcW w:w="980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51C04" w:rsidRPr="00851C04" w:rsidRDefault="00851C04">
            <w:pPr>
              <w:pStyle w:val="a4"/>
              <w:spacing w:line="276" w:lineRule="auto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column"/>
            </w:r>
            <w:r w:rsidRPr="00851C04">
              <w:rPr>
                <w:b/>
                <w:color w:val="FF0000"/>
                <w:sz w:val="24"/>
                <w:szCs w:val="24"/>
              </w:rPr>
              <w:t xml:space="preserve"> ПРОЕКТ</w:t>
            </w:r>
          </w:p>
          <w:p w:rsidR="00851C04" w:rsidRDefault="00851C04">
            <w:pPr>
              <w:pStyle w:val="a4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51C04" w:rsidRDefault="00851C04">
            <w:pPr>
              <w:pStyle w:val="a4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Учебный план</w:t>
            </w:r>
          </w:p>
          <w:p w:rsidR="00851C04" w:rsidRDefault="00851C04">
            <w:pPr>
              <w:pStyle w:val="a4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начального общего образования  (</w:t>
            </w:r>
            <w:proofErr w:type="gramStart"/>
            <w:r>
              <w:rPr>
                <w:b/>
                <w:sz w:val="24"/>
                <w:szCs w:val="24"/>
              </w:rPr>
              <w:t>недельный</w:t>
            </w:r>
            <w:proofErr w:type="gramEnd"/>
            <w:r>
              <w:rPr>
                <w:b/>
                <w:sz w:val="24"/>
                <w:szCs w:val="24"/>
              </w:rPr>
              <w:t xml:space="preserve">) </w:t>
            </w:r>
          </w:p>
          <w:p w:rsidR="00851C04" w:rsidRDefault="00851C04">
            <w:pPr>
              <w:pStyle w:val="a4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соответствии с </w:t>
            </w:r>
            <w:proofErr w:type="gramStart"/>
            <w:r>
              <w:rPr>
                <w:b/>
                <w:sz w:val="24"/>
                <w:szCs w:val="24"/>
              </w:rPr>
              <w:t>обновленным</w:t>
            </w:r>
            <w:proofErr w:type="gramEnd"/>
            <w:r>
              <w:rPr>
                <w:b/>
                <w:sz w:val="24"/>
                <w:szCs w:val="24"/>
              </w:rPr>
              <w:t xml:space="preserve"> ФГОС НОО</w:t>
            </w:r>
          </w:p>
          <w:p w:rsidR="00851C04" w:rsidRDefault="00851C04">
            <w:pPr>
              <w:pStyle w:val="a4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51C04" w:rsidTr="00851C04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Предметные области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sz w:val="24"/>
                <w:szCs w:val="24"/>
              </w:rPr>
            </w:pPr>
            <w:r>
              <w:pict>
                <v:line id="Прямая соединительная линия 9" o:spid="_x0000_s1026" style="position:absolute;left:0;text-align:left;flip:y;z-index:251660288;visibility:visible;mso-position-horizontal-relative:text;mso-position-vertical-relative:text" from="-4.45pt,2.5pt" to="111.6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"/>
              </w:pict>
            </w:r>
            <w:r>
              <w:rPr>
                <w:sz w:val="24"/>
                <w:szCs w:val="24"/>
              </w:rPr>
              <w:t xml:space="preserve">Учебные предметы </w:t>
            </w:r>
          </w:p>
          <w:p w:rsidR="00851C04" w:rsidRDefault="00851C04">
            <w:pPr>
              <w:pStyle w:val="a4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</w:tr>
      <w:tr w:rsidR="00851C04" w:rsidTr="00851C04">
        <w:trPr>
          <w:trHeight w:val="375"/>
          <w:jc w:val="center"/>
        </w:trPr>
        <w:tc>
          <w:tcPr>
            <w:tcW w:w="9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C04" w:rsidTr="00851C04">
        <w:trPr>
          <w:trHeight w:val="375"/>
          <w:jc w:val="center"/>
        </w:trPr>
        <w:tc>
          <w:tcPr>
            <w:tcW w:w="98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Обязательная часть</w:t>
            </w:r>
          </w:p>
        </w:tc>
      </w:tr>
      <w:tr w:rsidR="00851C04" w:rsidTr="00851C04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Pr="00851C04" w:rsidRDefault="00851C04">
            <w:pPr>
              <w:pStyle w:val="a4"/>
              <w:spacing w:line="276" w:lineRule="auto"/>
              <w:jc w:val="both"/>
              <w:rPr>
                <w:b/>
                <w:color w:val="FF0000"/>
                <w:sz w:val="24"/>
                <w:szCs w:val="24"/>
              </w:rPr>
            </w:pPr>
            <w:r w:rsidRPr="00851C04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</w:t>
            </w:r>
          </w:p>
        </w:tc>
      </w:tr>
      <w:tr w:rsidR="00851C04" w:rsidTr="00851C04">
        <w:trPr>
          <w:trHeight w:val="375"/>
          <w:jc w:val="center"/>
        </w:trPr>
        <w:tc>
          <w:tcPr>
            <w:tcW w:w="9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Pr="00851C04" w:rsidRDefault="00851C04">
            <w:pPr>
              <w:pStyle w:val="a4"/>
              <w:spacing w:line="276" w:lineRule="auto"/>
              <w:jc w:val="both"/>
              <w:rPr>
                <w:b/>
                <w:color w:val="FF0000"/>
                <w:sz w:val="24"/>
                <w:szCs w:val="24"/>
              </w:rPr>
            </w:pPr>
            <w:r w:rsidRPr="00851C04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16</w:t>
            </w:r>
          </w:p>
        </w:tc>
      </w:tr>
      <w:tr w:rsidR="00851C04" w:rsidTr="00851C04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Pr="00851C04" w:rsidRDefault="00851C04">
            <w:pPr>
              <w:pStyle w:val="a4"/>
              <w:spacing w:line="276" w:lineRule="auto"/>
              <w:jc w:val="both"/>
              <w:rPr>
                <w:b/>
                <w:color w:val="FF0000"/>
                <w:sz w:val="24"/>
                <w:szCs w:val="24"/>
              </w:rPr>
            </w:pPr>
            <w:r w:rsidRPr="00851C04">
              <w:rPr>
                <w:b/>
                <w:color w:val="FF0000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851C04" w:rsidTr="00851C04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Pr="00851C04" w:rsidRDefault="00851C04">
            <w:pPr>
              <w:pStyle w:val="a4"/>
              <w:spacing w:line="276" w:lineRule="auto"/>
              <w:jc w:val="both"/>
              <w:rPr>
                <w:b/>
                <w:color w:val="FF0000"/>
                <w:sz w:val="24"/>
                <w:szCs w:val="24"/>
              </w:rPr>
            </w:pPr>
            <w:r w:rsidRPr="00851C04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16</w:t>
            </w:r>
          </w:p>
        </w:tc>
      </w:tr>
      <w:tr w:rsidR="00851C04" w:rsidTr="00851C04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Pr="00851C04" w:rsidRDefault="00851C04">
            <w:pPr>
              <w:pStyle w:val="a4"/>
              <w:spacing w:line="276" w:lineRule="auto"/>
              <w:jc w:val="both"/>
              <w:rPr>
                <w:b/>
                <w:color w:val="FF0000"/>
                <w:sz w:val="24"/>
                <w:szCs w:val="24"/>
              </w:rPr>
            </w:pPr>
            <w:r w:rsidRPr="00851C04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</w:t>
            </w:r>
          </w:p>
        </w:tc>
      </w:tr>
      <w:tr w:rsidR="00851C04" w:rsidTr="00851C04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</w:t>
            </w:r>
            <w:r>
              <w:rPr>
                <w:rFonts w:eastAsia="@Arial Unicode MS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Основы </w:t>
            </w:r>
            <w:r>
              <w:rPr>
                <w:rFonts w:eastAsia="@Arial Unicode MS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Pr="00851C04" w:rsidRDefault="00851C04">
            <w:pPr>
              <w:pStyle w:val="a4"/>
              <w:spacing w:line="276" w:lineRule="auto"/>
              <w:jc w:val="both"/>
              <w:rPr>
                <w:b/>
                <w:color w:val="FF0000"/>
                <w:sz w:val="24"/>
                <w:szCs w:val="24"/>
              </w:rPr>
            </w:pPr>
            <w:r w:rsidRPr="00851C04">
              <w:rPr>
                <w:b/>
                <w:color w:val="FF0000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  <w:tr w:rsidR="00851C04" w:rsidTr="00851C04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Pr="00851C04" w:rsidRDefault="00851C04">
            <w:pPr>
              <w:pStyle w:val="a4"/>
              <w:spacing w:line="276" w:lineRule="auto"/>
              <w:jc w:val="both"/>
              <w:rPr>
                <w:b/>
                <w:color w:val="FF0000"/>
                <w:sz w:val="24"/>
                <w:szCs w:val="24"/>
              </w:rPr>
            </w:pPr>
            <w:r w:rsidRPr="00851C04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</w:tr>
      <w:tr w:rsidR="00851C04" w:rsidTr="00851C04">
        <w:trPr>
          <w:trHeight w:val="375"/>
          <w:jc w:val="center"/>
        </w:trPr>
        <w:tc>
          <w:tcPr>
            <w:tcW w:w="9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Pr="00851C04" w:rsidRDefault="00851C04">
            <w:pPr>
              <w:pStyle w:val="a4"/>
              <w:spacing w:line="276" w:lineRule="auto"/>
              <w:jc w:val="both"/>
              <w:rPr>
                <w:b/>
                <w:color w:val="FF0000"/>
                <w:sz w:val="24"/>
                <w:szCs w:val="24"/>
              </w:rPr>
            </w:pPr>
            <w:r w:rsidRPr="00851C04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</w:tr>
      <w:tr w:rsidR="00851C04" w:rsidTr="00851C04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Pr="00851C04" w:rsidRDefault="00851C04">
            <w:pPr>
              <w:pStyle w:val="a4"/>
              <w:spacing w:line="276" w:lineRule="auto"/>
              <w:jc w:val="both"/>
              <w:rPr>
                <w:b/>
                <w:color w:val="FF0000"/>
                <w:sz w:val="24"/>
                <w:szCs w:val="24"/>
              </w:rPr>
            </w:pPr>
            <w:r w:rsidRPr="00851C04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</w:tr>
      <w:tr w:rsidR="00851C04" w:rsidTr="00851C04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Pr="00851C04" w:rsidRDefault="00851C04">
            <w:pPr>
              <w:pStyle w:val="a4"/>
              <w:spacing w:line="276" w:lineRule="auto"/>
              <w:jc w:val="both"/>
              <w:rPr>
                <w:b/>
                <w:color w:val="FF0000"/>
                <w:sz w:val="24"/>
                <w:szCs w:val="24"/>
              </w:rPr>
            </w:pPr>
            <w:r w:rsidRPr="00851C04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</w:t>
            </w:r>
          </w:p>
        </w:tc>
      </w:tr>
      <w:tr w:rsidR="00851C04" w:rsidTr="00851C04">
        <w:trPr>
          <w:trHeight w:val="375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Pr="00851C04" w:rsidRDefault="00851C04">
            <w:pPr>
              <w:pStyle w:val="a4"/>
              <w:spacing w:line="276" w:lineRule="auto"/>
              <w:jc w:val="both"/>
              <w:rPr>
                <w:b/>
                <w:color w:val="FF0000"/>
                <w:sz w:val="24"/>
                <w:szCs w:val="24"/>
              </w:rPr>
            </w:pPr>
            <w:r w:rsidRPr="00851C04">
              <w:rPr>
                <w:b/>
                <w:color w:val="FF0000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87</w:t>
            </w:r>
          </w:p>
        </w:tc>
      </w:tr>
      <w:tr w:rsidR="00851C04" w:rsidTr="00851C04">
        <w:trPr>
          <w:trHeight w:val="570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Pr="00851C04" w:rsidRDefault="00851C04">
            <w:pPr>
              <w:pStyle w:val="a4"/>
              <w:spacing w:line="276" w:lineRule="auto"/>
              <w:jc w:val="both"/>
              <w:rPr>
                <w:b/>
                <w:color w:val="FF0000"/>
                <w:sz w:val="24"/>
                <w:szCs w:val="24"/>
              </w:rPr>
            </w:pPr>
            <w:r w:rsidRPr="00851C04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851C04" w:rsidTr="00851C04">
        <w:trPr>
          <w:trHeight w:val="570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Pr="00851C04" w:rsidRDefault="00851C04">
            <w:pPr>
              <w:pStyle w:val="a4"/>
              <w:spacing w:line="276" w:lineRule="auto"/>
              <w:jc w:val="both"/>
              <w:rPr>
                <w:b/>
                <w:color w:val="FF0000"/>
                <w:sz w:val="24"/>
                <w:szCs w:val="24"/>
              </w:rPr>
            </w:pPr>
            <w:r w:rsidRPr="00851C04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</w:tr>
      <w:tr w:rsidR="00851C04" w:rsidTr="00851C04">
        <w:trPr>
          <w:trHeight w:val="499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Максимально допустимая недельная нагрузка при 5-дневной учебной неделе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Pr="00851C04" w:rsidRDefault="00851C04">
            <w:pPr>
              <w:pStyle w:val="a4"/>
              <w:spacing w:line="276" w:lineRule="auto"/>
              <w:jc w:val="both"/>
              <w:rPr>
                <w:b/>
                <w:color w:val="FF0000"/>
                <w:sz w:val="24"/>
                <w:szCs w:val="24"/>
              </w:rPr>
            </w:pPr>
            <w:r w:rsidRPr="00851C04">
              <w:rPr>
                <w:b/>
                <w:color w:val="FF0000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4" w:rsidRDefault="00851C04">
            <w:pPr>
              <w:pStyle w:val="a4"/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90</w:t>
            </w:r>
          </w:p>
        </w:tc>
      </w:tr>
    </w:tbl>
    <w:p w:rsidR="00254E43" w:rsidRDefault="00254E43"/>
    <w:p w:rsidR="00851C04" w:rsidRPr="00851C04" w:rsidRDefault="00851C04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На обучение по обновленному ФГОС переходит только 1 класс</w:t>
      </w:r>
    </w:p>
    <w:sectPr w:rsidR="00851C04" w:rsidRPr="00851C04" w:rsidSect="00254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1C04"/>
    <w:rsid w:val="00254E43"/>
    <w:rsid w:val="00851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C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"/>
    <w:link w:val="a4"/>
    <w:uiPriority w:val="1"/>
    <w:locked/>
    <w:rsid w:val="00851C04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aliases w:val="основа"/>
    <w:link w:val="a3"/>
    <w:uiPriority w:val="1"/>
    <w:qFormat/>
    <w:rsid w:val="00851C0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6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862</Characters>
  <Application>Microsoft Office Word</Application>
  <DocSecurity>0</DocSecurity>
  <Lines>7</Lines>
  <Paragraphs>2</Paragraphs>
  <ScaleCrop>false</ScaleCrop>
  <Company>DNA Project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2</cp:revision>
  <dcterms:created xsi:type="dcterms:W3CDTF">2022-07-04T09:06:00Z</dcterms:created>
  <dcterms:modified xsi:type="dcterms:W3CDTF">2022-07-04T09:08:00Z</dcterms:modified>
</cp:coreProperties>
</file>