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22" w:rsidRDefault="00462F87" w:rsidP="00C11F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667750"/>
            <wp:effectExtent l="19050" t="0" r="3175" b="0"/>
            <wp:docPr id="1" name="Рисунок 1" descr="C:\Users\Администратор.DNAPC\Desktop\сайт 2022-2023\дс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DNAPC\Desktop\сайт 2022-2023\дс\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C22" w:rsidRDefault="004E5C22" w:rsidP="00C11F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C22" w:rsidRDefault="004E5C22" w:rsidP="00C11F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4BC" w:rsidRDefault="00D63F20" w:rsidP="00C11F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</w:t>
      </w:r>
      <w:r w:rsidR="008A7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НОД в старшей разновозрастной группе</w:t>
      </w:r>
    </w:p>
    <w:p w:rsidR="00E221DA" w:rsidRDefault="00E221DA" w:rsidP="00DC64B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15"/>
        <w:gridCol w:w="5593"/>
        <w:gridCol w:w="1837"/>
      </w:tblGrid>
      <w:tr w:rsidR="00DC64BC" w:rsidTr="00DC64BC">
        <w:tc>
          <w:tcPr>
            <w:tcW w:w="1915" w:type="dxa"/>
          </w:tcPr>
          <w:p w:rsidR="008A77A0" w:rsidRDefault="008A77A0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5593" w:type="dxa"/>
          </w:tcPr>
          <w:p w:rsidR="008A77A0" w:rsidRDefault="008A77A0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837" w:type="dxa"/>
          </w:tcPr>
          <w:p w:rsidR="008A77A0" w:rsidRDefault="008A77A0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69170E" w:rsidTr="004B043B">
        <w:trPr>
          <w:trHeight w:val="848"/>
        </w:trPr>
        <w:tc>
          <w:tcPr>
            <w:tcW w:w="1915" w:type="dxa"/>
          </w:tcPr>
          <w:p w:rsidR="0069170E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593" w:type="dxa"/>
          </w:tcPr>
          <w:p w:rsidR="0069170E" w:rsidRDefault="0069170E" w:rsidP="00DC64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4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  <w:p w:rsidR="0069170E" w:rsidRPr="00740874" w:rsidRDefault="0069170E" w:rsidP="00DC6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08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  <w:p w:rsidR="0069170E" w:rsidRDefault="0069170E" w:rsidP="00DC64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37" w:type="dxa"/>
          </w:tcPr>
          <w:p w:rsidR="0069170E" w:rsidRPr="0080296D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8A7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:rsidR="0069170E" w:rsidRPr="0080296D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9.40-10.10</w:t>
            </w:r>
          </w:p>
          <w:p w:rsidR="0069170E" w:rsidRPr="0080296D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9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15.30-15.50</w:t>
            </w:r>
          </w:p>
        </w:tc>
      </w:tr>
      <w:tr w:rsidR="0069170E" w:rsidTr="00DC5038">
        <w:trPr>
          <w:trHeight w:val="1104"/>
        </w:trPr>
        <w:tc>
          <w:tcPr>
            <w:tcW w:w="1915" w:type="dxa"/>
          </w:tcPr>
          <w:p w:rsidR="0069170E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593" w:type="dxa"/>
          </w:tcPr>
          <w:p w:rsidR="0069170E" w:rsidRPr="00DC64BC" w:rsidRDefault="0069170E" w:rsidP="00DC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02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874" w:rsidRPr="00740874">
              <w:rPr>
                <w:rFonts w:ascii="Times New Roman" w:eastAsia="Calibri" w:hAnsi="Times New Roman" w:cs="Times New Roman"/>
                <w:sz w:val="24"/>
                <w:szCs w:val="28"/>
              </w:rPr>
              <w:t>Познавательное развитие: ФЦКМ (явления общ-ной жизни)</w:t>
            </w:r>
          </w:p>
          <w:p w:rsidR="0069170E" w:rsidRPr="00DC64BC" w:rsidRDefault="0069170E" w:rsidP="00DC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874" w:rsidRPr="00740874">
              <w:rPr>
                <w:rFonts w:ascii="Times New Roman" w:eastAsia="Calibri" w:hAnsi="Times New Roman" w:cs="Times New Roman"/>
                <w:sz w:val="24"/>
                <w:szCs w:val="28"/>
              </w:rPr>
              <w:t>Художественно-эстетическое развитие:  рисование</w:t>
            </w:r>
          </w:p>
          <w:p w:rsidR="0069170E" w:rsidRPr="00DC64BC" w:rsidRDefault="0069170E" w:rsidP="0074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4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874" w:rsidRPr="00740874">
              <w:rPr>
                <w:rFonts w:ascii="Times New Roman" w:eastAsia="Calibri" w:hAnsi="Times New Roman" w:cs="Times New Roman"/>
                <w:sz w:val="24"/>
                <w:szCs w:val="28"/>
              </w:rPr>
              <w:t>Художественно-эстетическое развитие:  Музыка</w:t>
            </w:r>
          </w:p>
        </w:tc>
        <w:tc>
          <w:tcPr>
            <w:tcW w:w="1837" w:type="dxa"/>
          </w:tcPr>
          <w:p w:rsidR="0069170E" w:rsidRPr="00DC64BC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9.00-9.30</w:t>
            </w:r>
          </w:p>
          <w:p w:rsidR="00E221DA" w:rsidRDefault="00E221DA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170E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9.40-10.10</w:t>
            </w:r>
          </w:p>
          <w:p w:rsidR="0069170E" w:rsidRPr="00DC64BC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170E" w:rsidRPr="00DC64BC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15.30-15.50</w:t>
            </w:r>
          </w:p>
        </w:tc>
      </w:tr>
      <w:tr w:rsidR="0069170E" w:rsidTr="006D5854">
        <w:trPr>
          <w:trHeight w:val="683"/>
        </w:trPr>
        <w:tc>
          <w:tcPr>
            <w:tcW w:w="1915" w:type="dxa"/>
          </w:tcPr>
          <w:p w:rsidR="0069170E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593" w:type="dxa"/>
          </w:tcPr>
          <w:p w:rsidR="0069170E" w:rsidRPr="00DC64BC" w:rsidRDefault="0069170E" w:rsidP="00DC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4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874" w:rsidRPr="00740874">
              <w:rPr>
                <w:rFonts w:ascii="Times New Roman" w:eastAsia="Calibri" w:hAnsi="Times New Roman" w:cs="Times New Roman"/>
                <w:sz w:val="24"/>
                <w:szCs w:val="28"/>
              </w:rPr>
              <w:t>Познавательное развитие: ФЭМП</w:t>
            </w:r>
          </w:p>
          <w:p w:rsidR="0069170E" w:rsidRPr="00DC64BC" w:rsidRDefault="0069170E" w:rsidP="00DC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C6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37" w:type="dxa"/>
          </w:tcPr>
          <w:p w:rsidR="0069170E" w:rsidRPr="00DC64BC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9.00-9.30</w:t>
            </w:r>
          </w:p>
          <w:p w:rsidR="0069170E" w:rsidRPr="00DC64BC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9.40-10.10</w:t>
            </w:r>
          </w:p>
        </w:tc>
      </w:tr>
      <w:tr w:rsidR="0069170E" w:rsidTr="00754287">
        <w:trPr>
          <w:trHeight w:val="562"/>
        </w:trPr>
        <w:tc>
          <w:tcPr>
            <w:tcW w:w="1915" w:type="dxa"/>
          </w:tcPr>
          <w:p w:rsidR="0069170E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593" w:type="dxa"/>
          </w:tcPr>
          <w:p w:rsidR="0069170E" w:rsidRPr="00DC64BC" w:rsidRDefault="0069170E" w:rsidP="00DC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4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874" w:rsidRPr="00740874">
              <w:rPr>
                <w:rFonts w:ascii="Times New Roman" w:eastAsia="Calibri" w:hAnsi="Times New Roman" w:cs="Times New Roman"/>
                <w:sz w:val="24"/>
                <w:szCs w:val="28"/>
              </w:rPr>
              <w:t>Познавательное развитие: ФЦКМ (природное окружение)</w:t>
            </w:r>
          </w:p>
          <w:p w:rsidR="00740874" w:rsidRPr="00740874" w:rsidRDefault="0069170E" w:rsidP="00E221D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40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874" w:rsidRPr="00740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Художественно-эстетическое развитие:  Музыка </w:t>
            </w:r>
          </w:p>
          <w:p w:rsidR="00740874" w:rsidRPr="00DC64BC" w:rsidRDefault="00E221DA" w:rsidP="007408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3.Ч</w:t>
            </w:r>
            <w:r w:rsidR="00740874" w:rsidRPr="00740874">
              <w:rPr>
                <w:rFonts w:ascii="Times New Roman" w:eastAsia="Calibri" w:hAnsi="Times New Roman" w:cs="Times New Roman"/>
                <w:sz w:val="24"/>
                <w:szCs w:val="28"/>
              </w:rPr>
              <w:t>тение художественной литературы</w:t>
            </w:r>
          </w:p>
        </w:tc>
        <w:tc>
          <w:tcPr>
            <w:tcW w:w="1837" w:type="dxa"/>
          </w:tcPr>
          <w:p w:rsidR="0069170E" w:rsidRPr="00DC64BC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9.00-9.30</w:t>
            </w:r>
          </w:p>
          <w:p w:rsidR="00E221DA" w:rsidRDefault="00E221DA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21DA" w:rsidRDefault="0069170E" w:rsidP="00E221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9.40-10.10</w:t>
            </w:r>
          </w:p>
          <w:p w:rsidR="00E221DA" w:rsidRPr="00DC64BC" w:rsidRDefault="00E221DA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4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15.30-15.50</w:t>
            </w:r>
          </w:p>
        </w:tc>
      </w:tr>
      <w:tr w:rsidR="0069170E" w:rsidTr="00523F17">
        <w:trPr>
          <w:trHeight w:val="692"/>
        </w:trPr>
        <w:tc>
          <w:tcPr>
            <w:tcW w:w="1915" w:type="dxa"/>
          </w:tcPr>
          <w:p w:rsidR="0069170E" w:rsidRDefault="00D63F20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691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ятница</w:t>
            </w:r>
          </w:p>
        </w:tc>
        <w:tc>
          <w:tcPr>
            <w:tcW w:w="5593" w:type="dxa"/>
          </w:tcPr>
          <w:p w:rsidR="0069170E" w:rsidRPr="00DC64BC" w:rsidRDefault="0069170E" w:rsidP="00DC6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221DA" w:rsidRPr="00E221D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E221DA"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r w:rsidR="00E221DA" w:rsidRPr="00E221DA">
              <w:rPr>
                <w:rFonts w:ascii="Times New Roman" w:eastAsia="Calibri" w:hAnsi="Times New Roman" w:cs="Times New Roman"/>
                <w:sz w:val="24"/>
                <w:szCs w:val="28"/>
              </w:rPr>
              <w:t>онструирование</w:t>
            </w:r>
          </w:p>
          <w:p w:rsidR="0069170E" w:rsidRPr="00DC64BC" w:rsidRDefault="0069170E" w:rsidP="00DC64BC">
            <w:pPr>
              <w:tabs>
                <w:tab w:val="left" w:pos="20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C6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37" w:type="dxa"/>
          </w:tcPr>
          <w:p w:rsidR="0069170E" w:rsidRPr="00DC64BC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9.00-9.30</w:t>
            </w:r>
          </w:p>
          <w:p w:rsidR="0069170E" w:rsidRPr="00DC64BC" w:rsidRDefault="0069170E" w:rsidP="00DC6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9.40-10.10</w:t>
            </w:r>
          </w:p>
        </w:tc>
      </w:tr>
    </w:tbl>
    <w:p w:rsidR="008A77A0" w:rsidRPr="005A2E5C" w:rsidRDefault="008A77A0" w:rsidP="008A77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7A0" w:rsidRDefault="008A77A0"/>
    <w:p w:rsidR="00391CF1" w:rsidRDefault="00391CF1" w:rsidP="00391CF1"/>
    <w:p w:rsidR="00391CF1" w:rsidRDefault="00391CF1" w:rsidP="00391CF1"/>
    <w:p w:rsidR="00391CF1" w:rsidRDefault="00D63F20" w:rsidP="00391CF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</w:t>
      </w:r>
      <w:r w:rsidR="0069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НОД в млад</w:t>
      </w:r>
      <w:r w:rsidR="00391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шей разновозрастной группе</w:t>
      </w:r>
    </w:p>
    <w:p w:rsidR="005F56FF" w:rsidRDefault="005F56FF" w:rsidP="00391CF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72"/>
        <w:gridCol w:w="5719"/>
        <w:gridCol w:w="1954"/>
      </w:tblGrid>
      <w:tr w:rsidR="00391CF1" w:rsidRPr="00391CF1" w:rsidTr="005F56FF">
        <w:tc>
          <w:tcPr>
            <w:tcW w:w="1672" w:type="dxa"/>
          </w:tcPr>
          <w:p w:rsidR="00391CF1" w:rsidRPr="00391CF1" w:rsidRDefault="00391CF1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5719" w:type="dxa"/>
          </w:tcPr>
          <w:p w:rsidR="00391CF1" w:rsidRPr="00391CF1" w:rsidRDefault="00391CF1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</w:p>
        </w:tc>
        <w:tc>
          <w:tcPr>
            <w:tcW w:w="1954" w:type="dxa"/>
          </w:tcPr>
          <w:p w:rsidR="00391CF1" w:rsidRPr="00391CF1" w:rsidRDefault="00391CF1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F56FF" w:rsidRPr="00391CF1" w:rsidTr="00AC04A0">
        <w:trPr>
          <w:trHeight w:val="562"/>
        </w:trPr>
        <w:tc>
          <w:tcPr>
            <w:tcW w:w="1672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719" w:type="dxa"/>
          </w:tcPr>
          <w:p w:rsidR="005F56FF" w:rsidRPr="00391CF1" w:rsidRDefault="005F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5F56FF" w:rsidRPr="00391CF1" w:rsidRDefault="005F56FF" w:rsidP="00F4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</w:tc>
        <w:tc>
          <w:tcPr>
            <w:tcW w:w="1954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</w:tr>
      <w:tr w:rsidR="005F56FF" w:rsidRPr="00391CF1" w:rsidTr="002A229E">
        <w:trPr>
          <w:trHeight w:val="562"/>
        </w:trPr>
        <w:tc>
          <w:tcPr>
            <w:tcW w:w="1672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719" w:type="dxa"/>
          </w:tcPr>
          <w:p w:rsidR="005F56FF" w:rsidRPr="00391CF1" w:rsidRDefault="005F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1.Художественно-эстетическое развитие (лепка)</w:t>
            </w:r>
          </w:p>
          <w:p w:rsidR="005F56FF" w:rsidRPr="00391CF1" w:rsidRDefault="005F56FF" w:rsidP="00BB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B671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54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</w:tr>
      <w:tr w:rsidR="005F56FF" w:rsidRPr="00391CF1" w:rsidTr="00B16878">
        <w:trPr>
          <w:trHeight w:val="562"/>
        </w:trPr>
        <w:tc>
          <w:tcPr>
            <w:tcW w:w="1672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719" w:type="dxa"/>
          </w:tcPr>
          <w:p w:rsidR="005F56FF" w:rsidRPr="00391CF1" w:rsidRDefault="005F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671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5F56FF" w:rsidRPr="00391CF1" w:rsidRDefault="005F56FF" w:rsidP="0020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 (рисование)</w:t>
            </w:r>
          </w:p>
        </w:tc>
        <w:tc>
          <w:tcPr>
            <w:tcW w:w="1954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</w:tr>
      <w:tr w:rsidR="005F56FF" w:rsidRPr="00391CF1" w:rsidTr="005D25D6">
        <w:trPr>
          <w:trHeight w:val="562"/>
        </w:trPr>
        <w:tc>
          <w:tcPr>
            <w:tcW w:w="1672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719" w:type="dxa"/>
          </w:tcPr>
          <w:p w:rsidR="005F56FF" w:rsidRPr="00391CF1" w:rsidRDefault="005F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5F56FF" w:rsidRPr="00391CF1" w:rsidRDefault="005F56FF" w:rsidP="00F6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1954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</w:tr>
      <w:tr w:rsidR="005F56FF" w:rsidRPr="00391CF1" w:rsidTr="00D76A59">
        <w:trPr>
          <w:trHeight w:val="562"/>
        </w:trPr>
        <w:tc>
          <w:tcPr>
            <w:tcW w:w="1672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719" w:type="dxa"/>
          </w:tcPr>
          <w:p w:rsidR="005F56FF" w:rsidRPr="00391CF1" w:rsidRDefault="005F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1.Познание (ФЭМП)</w:t>
            </w:r>
          </w:p>
          <w:p w:rsidR="005F56FF" w:rsidRPr="00391CF1" w:rsidRDefault="005F56FF" w:rsidP="002E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</w:t>
            </w:r>
          </w:p>
        </w:tc>
        <w:tc>
          <w:tcPr>
            <w:tcW w:w="1954" w:type="dxa"/>
          </w:tcPr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5F56FF" w:rsidRPr="00391CF1" w:rsidRDefault="005F56FF" w:rsidP="00391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CF1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</w:tc>
      </w:tr>
    </w:tbl>
    <w:p w:rsidR="00391CF1" w:rsidRDefault="00391CF1"/>
    <w:sectPr w:rsidR="00391CF1" w:rsidSect="0067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7A0"/>
    <w:rsid w:val="003848E7"/>
    <w:rsid w:val="00391CF1"/>
    <w:rsid w:val="00445C22"/>
    <w:rsid w:val="00462F87"/>
    <w:rsid w:val="004E5C22"/>
    <w:rsid w:val="00541B60"/>
    <w:rsid w:val="005F56FF"/>
    <w:rsid w:val="0067424B"/>
    <w:rsid w:val="0069170E"/>
    <w:rsid w:val="00740874"/>
    <w:rsid w:val="0080296D"/>
    <w:rsid w:val="008A77A0"/>
    <w:rsid w:val="009F34D9"/>
    <w:rsid w:val="00A85731"/>
    <w:rsid w:val="00B27FB6"/>
    <w:rsid w:val="00BB6714"/>
    <w:rsid w:val="00BD279C"/>
    <w:rsid w:val="00C11FF6"/>
    <w:rsid w:val="00D63F20"/>
    <w:rsid w:val="00DA4EB1"/>
    <w:rsid w:val="00DC64BC"/>
    <w:rsid w:val="00E221DA"/>
    <w:rsid w:val="00E2305C"/>
    <w:rsid w:val="00F4470C"/>
    <w:rsid w:val="00F6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1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FF6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7"/>
    <w:locked/>
    <w:rsid w:val="004E5C22"/>
  </w:style>
  <w:style w:type="paragraph" w:styleId="a7">
    <w:name w:val="No Spacing"/>
    <w:aliases w:val="основа,Без интервала1"/>
    <w:link w:val="a6"/>
    <w:qFormat/>
    <w:rsid w:val="004E5C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DNA7 X64</cp:lastModifiedBy>
  <cp:revision>9</cp:revision>
  <cp:lastPrinted>2022-09-19T20:18:00Z</cp:lastPrinted>
  <dcterms:created xsi:type="dcterms:W3CDTF">2021-11-11T07:09:00Z</dcterms:created>
  <dcterms:modified xsi:type="dcterms:W3CDTF">2022-09-19T20:19:00Z</dcterms:modified>
</cp:coreProperties>
</file>