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0C5C" w:rsidRDefault="006D0C5C" w:rsidP="006D0C5C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Вводные,</w:t>
      </w:r>
    </w:p>
    <w:p w:rsidR="006D0C5C" w:rsidRDefault="006D0C5C" w:rsidP="006D0C5C">
      <w:pPr>
        <w:pStyle w:val="Default"/>
        <w:jc w:val="center"/>
        <w:rPr>
          <w:sz w:val="28"/>
          <w:szCs w:val="28"/>
        </w:rPr>
      </w:pPr>
      <w:proofErr w:type="gramStart"/>
      <w:r>
        <w:rPr>
          <w:b/>
          <w:bCs/>
          <w:sz w:val="28"/>
          <w:szCs w:val="28"/>
        </w:rPr>
        <w:t>доводимые руководителям образовательных организаций оперативными штабами соответствующих уровней при проведении всероссийского учения 29-30 августа 2023 года по отработке комплексного сценария «Действия работников объектов образовательных организаций и сотрудников охраны при вооруженном нападении на объект (территорию) образовательной организации и обнаружении после нейтрализации нарушителя (группы нарушителей) размещенного в здании или на территории образовательной организации взрывного устройства»</w:t>
      </w:r>
      <w:proofErr w:type="gramEnd"/>
    </w:p>
    <w:p w:rsidR="006D0C5C" w:rsidRDefault="006D0C5C" w:rsidP="006D0C5C">
      <w:pPr>
        <w:pStyle w:val="Default"/>
        <w:rPr>
          <w:sz w:val="28"/>
          <w:szCs w:val="28"/>
        </w:rPr>
      </w:pPr>
    </w:p>
    <w:p w:rsidR="006D0C5C" w:rsidRDefault="006D0C5C" w:rsidP="006D0C5C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Первый учебный вопрос: действия работников объектов образовательных организаций и сотрудников охраны при вооруженном нападении на объект (территорию) образовательной организации. </w:t>
      </w:r>
    </w:p>
    <w:p w:rsidR="006D0C5C" w:rsidRDefault="006D0C5C" w:rsidP="006D0C5C">
      <w:pPr>
        <w:pStyle w:val="Default"/>
        <w:rPr>
          <w:sz w:val="28"/>
          <w:szCs w:val="28"/>
        </w:rPr>
      </w:pPr>
      <w:bookmarkStart w:id="0" w:name="_GoBack"/>
      <w:bookmarkEnd w:id="0"/>
    </w:p>
    <w:p w:rsidR="006D0C5C" w:rsidRDefault="006D0C5C" w:rsidP="006D0C5C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Вариант 1: </w:t>
      </w:r>
    </w:p>
    <w:p w:rsidR="006D0C5C" w:rsidRDefault="006D0C5C" w:rsidP="006D0C5C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в образовательной организации идёт образовательный процесс, обучаемые вместе с педагогами находятся в своих классах, руководитель организации на рабочем месте, сотрудник охраны находится на своем рабочем месте. Сотрудник охраны замечает неизвестных граждан в количестве 3 человек, пытающихся проникнуть в здание образовательной организации со стороны запасного входа. Приступить к отработке первого учебного вопроса. </w:t>
      </w:r>
    </w:p>
    <w:p w:rsidR="006D0C5C" w:rsidRDefault="006D0C5C" w:rsidP="006D0C5C">
      <w:pPr>
        <w:pStyle w:val="Default"/>
        <w:rPr>
          <w:sz w:val="28"/>
          <w:szCs w:val="28"/>
        </w:rPr>
      </w:pPr>
    </w:p>
    <w:p w:rsidR="006D0C5C" w:rsidRDefault="006D0C5C" w:rsidP="006D0C5C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Вариант 2: </w:t>
      </w:r>
    </w:p>
    <w:p w:rsidR="006D0C5C" w:rsidRDefault="006D0C5C" w:rsidP="006D0C5C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в образовательной организации перемена, часть детей в коридорах, ученики классов с 1-го по 4-й находятся в столовой, руководитель организации на рабочем месте, сотрудник охраны отлучился с рабочего места, но находится на территории объекта. Работник школы замечает неизвестного гражданина, предположительно вооруженного охотничьим ружьем, пытающегося проникнуть на территорию образовательной организации через забор. Приступить к отработке первого учебного вопроса. </w:t>
      </w:r>
    </w:p>
    <w:p w:rsidR="006D0C5C" w:rsidRDefault="006D0C5C" w:rsidP="006D0C5C">
      <w:pPr>
        <w:pStyle w:val="Default"/>
        <w:rPr>
          <w:sz w:val="28"/>
          <w:szCs w:val="28"/>
        </w:rPr>
      </w:pPr>
    </w:p>
    <w:p w:rsidR="006D0C5C" w:rsidRDefault="006D0C5C" w:rsidP="006D0C5C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Вариант 3: </w:t>
      </w:r>
    </w:p>
    <w:p w:rsidR="006D0C5C" w:rsidRDefault="006D0C5C" w:rsidP="006D0C5C">
      <w:pPr>
        <w:pStyle w:val="Default"/>
        <w:rPr>
          <w:sz w:val="22"/>
          <w:szCs w:val="22"/>
        </w:rPr>
      </w:pPr>
      <w:r>
        <w:rPr>
          <w:sz w:val="28"/>
          <w:szCs w:val="28"/>
        </w:rPr>
        <w:t xml:space="preserve">в образовательной организации закончен учебный день, осталась только часть детей в группах продленного дня, руководитель организации на рабочем месте отсутствует, сотрудник охраны на рабочем месте. Через главный вход на территорию образовательной организации пытается зайти гражданин, который отказывается предъявить документы, удостоверяющие </w:t>
      </w:r>
      <w:r>
        <w:rPr>
          <w:sz w:val="22"/>
          <w:szCs w:val="22"/>
        </w:rPr>
        <w:t xml:space="preserve"> </w:t>
      </w:r>
    </w:p>
    <w:p w:rsidR="006D0C5C" w:rsidRDefault="006D0C5C" w:rsidP="006D0C5C">
      <w:pPr>
        <w:pStyle w:val="Default"/>
        <w:rPr>
          <w:color w:val="auto"/>
        </w:rPr>
      </w:pPr>
    </w:p>
    <w:p w:rsidR="006D0C5C" w:rsidRDefault="006D0C5C" w:rsidP="006D0C5C">
      <w:pPr>
        <w:pStyle w:val="Default"/>
        <w:pageBreakBefore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 xml:space="preserve">его личность, и предъявить к осмотру большую сумку, которая имеется при нем. Приступить к отработке первого учебного вопроса. </w:t>
      </w:r>
    </w:p>
    <w:p w:rsidR="006D0C5C" w:rsidRDefault="006D0C5C" w:rsidP="006D0C5C">
      <w:pPr>
        <w:pStyle w:val="Default"/>
        <w:rPr>
          <w:color w:val="auto"/>
          <w:sz w:val="28"/>
          <w:szCs w:val="28"/>
        </w:rPr>
      </w:pPr>
    </w:p>
    <w:p w:rsidR="006D0C5C" w:rsidRDefault="006D0C5C" w:rsidP="006D0C5C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Второй учебный вопрос: действия работников объектов образовательных организаций и сотрудников охраны при обнаружении после нейтрализации нарушителя (группы нарушителей) размещенного в здании или на территории образовательной организации взрывного устройства. </w:t>
      </w:r>
    </w:p>
    <w:p w:rsidR="006D0C5C" w:rsidRDefault="006D0C5C" w:rsidP="006D0C5C">
      <w:pPr>
        <w:pStyle w:val="Default"/>
        <w:rPr>
          <w:color w:val="auto"/>
          <w:sz w:val="28"/>
          <w:szCs w:val="28"/>
        </w:rPr>
      </w:pPr>
    </w:p>
    <w:p w:rsidR="006D0C5C" w:rsidRDefault="006D0C5C" w:rsidP="006D0C5C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Вариант 1: </w:t>
      </w:r>
    </w:p>
    <w:p w:rsidR="006D0C5C" w:rsidRDefault="006D0C5C" w:rsidP="006D0C5C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после задержания преступника нарядом </w:t>
      </w:r>
      <w:proofErr w:type="spellStart"/>
      <w:r>
        <w:rPr>
          <w:color w:val="auto"/>
          <w:sz w:val="28"/>
          <w:szCs w:val="28"/>
        </w:rPr>
        <w:t>Росгвардии</w:t>
      </w:r>
      <w:proofErr w:type="spellEnd"/>
      <w:r>
        <w:rPr>
          <w:color w:val="auto"/>
          <w:sz w:val="28"/>
          <w:szCs w:val="28"/>
        </w:rPr>
        <w:t xml:space="preserve"> образовательная организация возвращается к учебному процессу. Однако в одном из помещений работником образовательной организации обнаруживается неизвестный предмет, похожий на взрывное устройство, предположительно оставленный преступником. Приступить к отработке второго учебного вопроса. </w:t>
      </w:r>
    </w:p>
    <w:p w:rsidR="006D0C5C" w:rsidRDefault="006D0C5C" w:rsidP="006D0C5C">
      <w:pPr>
        <w:pStyle w:val="Default"/>
        <w:rPr>
          <w:color w:val="auto"/>
          <w:sz w:val="28"/>
          <w:szCs w:val="28"/>
        </w:rPr>
      </w:pPr>
    </w:p>
    <w:p w:rsidR="006D0C5C" w:rsidRDefault="006D0C5C" w:rsidP="006D0C5C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Вариант 2: </w:t>
      </w:r>
    </w:p>
    <w:p w:rsidR="006D0C5C" w:rsidRDefault="006D0C5C" w:rsidP="006D0C5C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после задержания преступника сотрудниками органов внутренних дел образовательная организация возвращается к учебному процессу. Однако в районе входной группы главного входа работником охраны обнаруживается неизвестный предмет, похожий на взрывное устройство, предположительно оставленный преступником. Приступить к отработке второго учебного вопроса. </w:t>
      </w:r>
    </w:p>
    <w:p w:rsidR="006D0C5C" w:rsidRDefault="006D0C5C" w:rsidP="006D0C5C">
      <w:pPr>
        <w:pStyle w:val="Default"/>
        <w:rPr>
          <w:color w:val="auto"/>
          <w:sz w:val="28"/>
          <w:szCs w:val="28"/>
        </w:rPr>
      </w:pPr>
    </w:p>
    <w:p w:rsidR="006D0C5C" w:rsidRDefault="006D0C5C" w:rsidP="006D0C5C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Вариант 3: </w:t>
      </w:r>
    </w:p>
    <w:p w:rsidR="004C2BBC" w:rsidRPr="006D0C5C" w:rsidRDefault="006D0C5C" w:rsidP="006D0C5C">
      <w:pPr>
        <w:rPr>
          <w:rFonts w:ascii="Times New Roman" w:hAnsi="Times New Roman" w:cs="Times New Roman"/>
        </w:rPr>
      </w:pPr>
      <w:r w:rsidRPr="006D0C5C">
        <w:rPr>
          <w:rFonts w:ascii="Times New Roman" w:hAnsi="Times New Roman" w:cs="Times New Roman"/>
          <w:sz w:val="28"/>
          <w:szCs w:val="28"/>
        </w:rPr>
        <w:t>после задержания преступника проводится осмотр объекта образовательной организации представителями оперативных служб и работниками образовательной организации. В это время в одном из помещений произошел взрыв. Произошло возгорание помещения, задымлены смежные помещения, а также прилегающий коридор. Имеются пострадавшие. Приступить к отработке второго учебного вопроса.</w:t>
      </w:r>
    </w:p>
    <w:sectPr w:rsidR="004C2BBC" w:rsidRPr="006D0C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356F"/>
    <w:rsid w:val="00291578"/>
    <w:rsid w:val="0034356F"/>
    <w:rsid w:val="003E59E4"/>
    <w:rsid w:val="006D0C5C"/>
    <w:rsid w:val="00E90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D0C5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D0C5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515</Words>
  <Characters>2938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</dc:creator>
  <cp:keywords/>
  <dc:description/>
  <cp:lastModifiedBy>4</cp:lastModifiedBy>
  <cp:revision>3</cp:revision>
  <dcterms:created xsi:type="dcterms:W3CDTF">2023-08-29T06:56:00Z</dcterms:created>
  <dcterms:modified xsi:type="dcterms:W3CDTF">2023-08-29T07:29:00Z</dcterms:modified>
</cp:coreProperties>
</file>