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E27" w:rsidRPr="00973E27" w:rsidRDefault="00973E27" w:rsidP="00973E27">
      <w:pPr>
        <w:shd w:val="clear" w:color="auto" w:fill="F9FCFD"/>
        <w:spacing w:after="150" w:line="240" w:lineRule="auto"/>
        <w:textAlignment w:val="baseline"/>
        <w:outlineLvl w:val="1"/>
        <w:rPr>
          <w:rFonts w:ascii="Arial" w:eastAsia="Times New Roman" w:hAnsi="Arial" w:cs="Arial"/>
          <w:b/>
          <w:bCs/>
          <w:caps/>
          <w:color w:val="8B0202"/>
          <w:sz w:val="24"/>
          <w:szCs w:val="24"/>
          <w:lang w:eastAsia="ru-RU"/>
        </w:rPr>
      </w:pPr>
      <w:r w:rsidRPr="00973E27">
        <w:rPr>
          <w:rFonts w:ascii="Arial" w:eastAsia="Times New Roman" w:hAnsi="Arial" w:cs="Arial"/>
          <w:b/>
          <w:bCs/>
          <w:caps/>
          <w:color w:val="8B0202"/>
          <w:sz w:val="24"/>
          <w:szCs w:val="24"/>
          <w:lang w:eastAsia="ru-RU"/>
        </w:rPr>
        <w:t>ДЕТСКАЯ БЕЗОПАСНОСТЬ</w:t>
      </w:r>
    </w:p>
    <w:p w:rsidR="00973E27" w:rsidRPr="00973E27" w:rsidRDefault="00973E27" w:rsidP="00973E27">
      <w:pPr>
        <w:shd w:val="clear" w:color="auto" w:fill="F9FCFD"/>
        <w:spacing w:before="150" w:after="75" w:line="240" w:lineRule="auto"/>
        <w:textAlignment w:val="baseline"/>
        <w:outlineLvl w:val="2"/>
        <w:rPr>
          <w:rFonts w:ascii="Arial" w:eastAsia="Times New Roman" w:hAnsi="Arial" w:cs="Arial"/>
          <w:b/>
          <w:bCs/>
          <w:caps/>
          <w:color w:val="083A5D"/>
          <w:sz w:val="27"/>
          <w:szCs w:val="27"/>
          <w:lang w:eastAsia="ru-RU"/>
        </w:rPr>
      </w:pPr>
      <w:r w:rsidRPr="00973E27">
        <w:rPr>
          <w:rFonts w:ascii="Arial" w:eastAsia="Times New Roman" w:hAnsi="Arial" w:cs="Arial"/>
          <w:b/>
          <w:bCs/>
          <w:caps/>
          <w:color w:val="083A5D"/>
          <w:sz w:val="27"/>
          <w:szCs w:val="27"/>
          <w:lang w:eastAsia="ru-RU"/>
        </w:rPr>
        <w:t>В ДТП ГИБНУТ НАШИ ДЕТИ, ЧТО МОЖЕТ БЫТЬ СТРАШНЕЕ?</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Помните, если Вы нарушаете Правила, Ваш ребенок будет поступать так же!</w:t>
      </w:r>
    </w:p>
    <w:p w:rsidR="00973E27" w:rsidRPr="00973E27" w:rsidRDefault="00973E27" w:rsidP="00973E27">
      <w:pPr>
        <w:shd w:val="clear" w:color="auto" w:fill="F9FCFD"/>
        <w:spacing w:before="150" w:after="75" w:line="240" w:lineRule="auto"/>
        <w:textAlignment w:val="baseline"/>
        <w:outlineLvl w:val="2"/>
        <w:rPr>
          <w:rFonts w:ascii="inherit" w:eastAsia="Times New Roman" w:hAnsi="inherit" w:cs="Arial"/>
          <w:b/>
          <w:bCs/>
          <w:caps/>
          <w:color w:val="083A5D"/>
          <w:sz w:val="27"/>
          <w:szCs w:val="27"/>
          <w:lang w:eastAsia="ru-RU"/>
        </w:rPr>
      </w:pPr>
      <w:r w:rsidRPr="00973E27">
        <w:rPr>
          <w:rFonts w:ascii="inherit" w:eastAsia="Times New Roman" w:hAnsi="inherit" w:cs="Arial"/>
          <w:b/>
          <w:bCs/>
          <w:caps/>
          <w:color w:val="083A5D"/>
          <w:sz w:val="27"/>
          <w:szCs w:val="27"/>
          <w:lang w:eastAsia="ru-RU"/>
        </w:rPr>
        <w:t>ДЕТИ-ПЕШЕХОДЫ</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973E27">
        <w:rPr>
          <w:rFonts w:ascii="inherit" w:eastAsia="Times New Roman" w:hAnsi="inherit" w:cs="Arial"/>
          <w:color w:val="1D1D1D"/>
          <w:sz w:val="21"/>
          <w:szCs w:val="21"/>
          <w:lang w:eastAsia="ru-RU"/>
        </w:rPr>
        <w:t>бывают</w:t>
      </w:r>
      <w:proofErr w:type="gramEnd"/>
      <w:r w:rsidRPr="00973E27">
        <w:rPr>
          <w:rFonts w:ascii="inherit" w:eastAsia="Times New Roman" w:hAnsi="inherit" w:cs="Arial"/>
          <w:color w:val="1D1D1D"/>
          <w:sz w:val="21"/>
          <w:szCs w:val="21"/>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3) Если нет обозначенного пешеходного перехода, ты можешь переходить улицу на перекрестках по линиям тротуаров или обочин.</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7) Опасно играть рядом с дорогой: кататься на велосипеде летом или на санках зимой.</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lastRenderedPageBreak/>
        <w:t>Как в этом случае обезопасить себя и ребенка? Для начала следует стараться использовать светлую или яркую одежду, лучше всего со световозвращающими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Для детей придумано уже большое количество разнообразных и интересных браслетов, значков, все чаще можно увидеть школьные портфели и рюкзаки со световозвращающими вставками, а также детские куртки и комбинезоны, это красиво и, самое главное, – безопасно!</w:t>
      </w:r>
    </w:p>
    <w:p w:rsidR="00973E27" w:rsidRPr="00973E27" w:rsidRDefault="00973E27" w:rsidP="00973E27">
      <w:pPr>
        <w:shd w:val="clear" w:color="auto" w:fill="F9FCFD"/>
        <w:spacing w:after="0" w:line="240" w:lineRule="auto"/>
        <w:textAlignment w:val="baseline"/>
        <w:outlineLvl w:val="2"/>
        <w:rPr>
          <w:rFonts w:ascii="inherit" w:eastAsia="Times New Roman" w:hAnsi="inherit" w:cs="Arial"/>
          <w:b/>
          <w:bCs/>
          <w:caps/>
          <w:color w:val="083A5D"/>
          <w:sz w:val="27"/>
          <w:szCs w:val="27"/>
          <w:lang w:eastAsia="ru-RU"/>
        </w:rPr>
      </w:pPr>
      <w:r w:rsidRPr="00973E27">
        <w:rPr>
          <w:rFonts w:ascii="inherit" w:eastAsia="Times New Roman" w:hAnsi="inherit" w:cs="Arial"/>
          <w:b/>
          <w:bCs/>
          <w:caps/>
          <w:color w:val="083A5D"/>
          <w:sz w:val="27"/>
          <w:szCs w:val="27"/>
          <w:bdr w:val="none" w:sz="0" w:space="0" w:color="auto" w:frame="1"/>
          <w:lang w:eastAsia="ru-RU"/>
        </w:rPr>
        <w:t>ДЕТИ-ВОДИТЕЛИ</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 xml:space="preserve">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w:t>
      </w:r>
      <w:proofErr w:type="gramStart"/>
      <w:r w:rsidRPr="00973E27">
        <w:rPr>
          <w:rFonts w:ascii="inherit" w:eastAsia="Times New Roman" w:hAnsi="inherit" w:cs="Arial"/>
          <w:color w:val="1D1D1D"/>
          <w:sz w:val="21"/>
          <w:szCs w:val="21"/>
          <w:lang w:eastAsia="ru-RU"/>
        </w:rPr>
        <w:t>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w:t>
      </w:r>
      <w:proofErr w:type="gramEnd"/>
      <w:r w:rsidRPr="00973E27">
        <w:rPr>
          <w:rFonts w:ascii="inherit" w:eastAsia="Times New Roman" w:hAnsi="inherit" w:cs="Arial"/>
          <w:color w:val="1D1D1D"/>
          <w:sz w:val="21"/>
          <w:szCs w:val="21"/>
          <w:lang w:eastAsia="ru-RU"/>
        </w:rPr>
        <w:t xml:space="preserve"> Именно такие обстоятельства чаще всего способствуют совершению дорожно-транспортного происшествия.</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rsidR="00973E27" w:rsidRPr="00973E27" w:rsidRDefault="00973E27" w:rsidP="00973E27">
      <w:pPr>
        <w:shd w:val="clear" w:color="auto" w:fill="F9FCFD"/>
        <w:spacing w:before="150" w:after="75" w:line="240" w:lineRule="auto"/>
        <w:textAlignment w:val="baseline"/>
        <w:outlineLvl w:val="2"/>
        <w:rPr>
          <w:rFonts w:ascii="inherit" w:eastAsia="Times New Roman" w:hAnsi="inherit" w:cs="Arial"/>
          <w:b/>
          <w:bCs/>
          <w:caps/>
          <w:color w:val="083A5D"/>
          <w:sz w:val="27"/>
          <w:szCs w:val="27"/>
          <w:lang w:eastAsia="ru-RU"/>
        </w:rPr>
      </w:pPr>
      <w:r w:rsidRPr="00973E27">
        <w:rPr>
          <w:rFonts w:ascii="inherit" w:eastAsia="Times New Roman" w:hAnsi="inherit" w:cs="Arial"/>
          <w:b/>
          <w:bCs/>
          <w:caps/>
          <w:color w:val="083A5D"/>
          <w:sz w:val="27"/>
          <w:szCs w:val="27"/>
          <w:lang w:eastAsia="ru-RU"/>
        </w:rPr>
        <w:t>ДЕТИ-ПАССАЖИРЫ</w:t>
      </w:r>
    </w:p>
    <w:p w:rsidR="00973E27" w:rsidRPr="00973E27" w:rsidRDefault="00973E27" w:rsidP="00973E27">
      <w:pPr>
        <w:shd w:val="clear" w:color="auto" w:fill="F9FCFD"/>
        <w:spacing w:after="0" w:line="240" w:lineRule="auto"/>
        <w:textAlignment w:val="baseline"/>
        <w:outlineLvl w:val="3"/>
        <w:rPr>
          <w:rFonts w:ascii="inherit" w:eastAsia="Times New Roman" w:hAnsi="inherit" w:cs="Arial"/>
          <w:b/>
          <w:bCs/>
          <w:color w:val="083A5D"/>
          <w:sz w:val="24"/>
          <w:szCs w:val="24"/>
          <w:lang w:eastAsia="ru-RU"/>
        </w:rPr>
      </w:pPr>
      <w:r w:rsidRPr="00973E27">
        <w:rPr>
          <w:rFonts w:ascii="inherit" w:eastAsia="Times New Roman" w:hAnsi="inherit" w:cs="Arial"/>
          <w:b/>
          <w:bCs/>
          <w:color w:val="083A5D"/>
          <w:sz w:val="24"/>
          <w:szCs w:val="24"/>
          <w:lang w:eastAsia="ru-RU"/>
        </w:rPr>
        <w:t>В общественном транспорте</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Кажется, что именно тут ничего трудного и нет, - зашел ребенок в автобус, сел и поехал, однако и пассажирам необходимо соблюдать Правила.</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Опасность передвижения в общественном транспорте связана, как правило, с резким торможением, к которому пассажиры всегда не готовы.</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Родителям, которые разрешают детям самостоятельно передвигаться на общественном транспорте, нужно разъяснить ребятам следующие правила:</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2) Вход в маршрутный транспорт можно осуществлять только после полной остановки транспортного средства.</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3) Находясь в салоне общественного транспорта необходимо крепко держаться за поручни.</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5) Запрещается отвлекать водителя от управления, а также открывать двери транспортного средства во время его движения.</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 xml:space="preserve">6) К выходу следует подготовиться заранее, чтобы не пришлось спешить. Выйдя из транспорта, </w:t>
      </w:r>
      <w:proofErr w:type="gramStart"/>
      <w:r w:rsidRPr="00973E27">
        <w:rPr>
          <w:rFonts w:ascii="inherit" w:eastAsia="Times New Roman" w:hAnsi="inherit" w:cs="Arial"/>
          <w:color w:val="1D1D1D"/>
          <w:sz w:val="21"/>
          <w:szCs w:val="21"/>
          <w:lang w:eastAsia="ru-RU"/>
        </w:rPr>
        <w:t>торопиться</w:t>
      </w:r>
      <w:proofErr w:type="gramEnd"/>
      <w:r w:rsidRPr="00973E27">
        <w:rPr>
          <w:rFonts w:ascii="inherit" w:eastAsia="Times New Roman" w:hAnsi="inherit" w:cs="Arial"/>
          <w:color w:val="1D1D1D"/>
          <w:sz w:val="21"/>
          <w:szCs w:val="21"/>
          <w:lang w:eastAsia="ru-RU"/>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973E27" w:rsidRPr="00973E27" w:rsidRDefault="00973E27" w:rsidP="00973E27">
      <w:pPr>
        <w:shd w:val="clear" w:color="auto" w:fill="F9FCFD"/>
        <w:spacing w:after="0" w:line="240" w:lineRule="auto"/>
        <w:textAlignment w:val="baseline"/>
        <w:outlineLvl w:val="3"/>
        <w:rPr>
          <w:rFonts w:ascii="inherit" w:eastAsia="Times New Roman" w:hAnsi="inherit" w:cs="Arial"/>
          <w:b/>
          <w:bCs/>
          <w:color w:val="083A5D"/>
          <w:sz w:val="24"/>
          <w:szCs w:val="24"/>
          <w:lang w:eastAsia="ru-RU"/>
        </w:rPr>
      </w:pPr>
      <w:r w:rsidRPr="00973E27">
        <w:rPr>
          <w:rFonts w:ascii="inherit" w:eastAsia="Times New Roman" w:hAnsi="inherit" w:cs="Arial"/>
          <w:b/>
          <w:bCs/>
          <w:color w:val="083A5D"/>
          <w:sz w:val="24"/>
          <w:szCs w:val="24"/>
          <w:lang w:eastAsia="ru-RU"/>
        </w:rPr>
        <w:t>В салоне автомашины</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973E27">
        <w:rPr>
          <w:rFonts w:ascii="inherit" w:eastAsia="Times New Roman" w:hAnsi="inherit" w:cs="Arial"/>
          <w:color w:val="1D1D1D"/>
          <w:sz w:val="21"/>
          <w:szCs w:val="21"/>
          <w:lang w:eastAsia="ru-RU"/>
        </w:rPr>
        <w:t>дств дл</w:t>
      </w:r>
      <w:proofErr w:type="gramEnd"/>
      <w:r w:rsidRPr="00973E27">
        <w:rPr>
          <w:rFonts w:ascii="inherit" w:eastAsia="Times New Roman" w:hAnsi="inherit" w:cs="Arial"/>
          <w:color w:val="1D1D1D"/>
          <w:sz w:val="21"/>
          <w:szCs w:val="21"/>
          <w:lang w:eastAsia="ru-RU"/>
        </w:rPr>
        <w:t>я перевозки детей не оберегает их в момент столкновения.</w:t>
      </w:r>
    </w:p>
    <w:p w:rsidR="00973E27" w:rsidRPr="00973E27" w:rsidRDefault="00973E27" w:rsidP="00973E27">
      <w:pPr>
        <w:shd w:val="clear" w:color="auto" w:fill="F9FCFD"/>
        <w:spacing w:before="150" w:after="75" w:line="240" w:lineRule="auto"/>
        <w:textAlignment w:val="baseline"/>
        <w:outlineLvl w:val="2"/>
        <w:rPr>
          <w:rFonts w:ascii="inherit" w:eastAsia="Times New Roman" w:hAnsi="inherit" w:cs="Arial"/>
          <w:b/>
          <w:bCs/>
          <w:caps/>
          <w:color w:val="083A5D"/>
          <w:sz w:val="27"/>
          <w:szCs w:val="27"/>
          <w:lang w:eastAsia="ru-RU"/>
        </w:rPr>
      </w:pPr>
      <w:r w:rsidRPr="00973E27">
        <w:rPr>
          <w:rFonts w:ascii="inherit" w:eastAsia="Times New Roman" w:hAnsi="inherit" w:cs="Arial"/>
          <w:b/>
          <w:bCs/>
          <w:caps/>
          <w:color w:val="083A5D"/>
          <w:sz w:val="27"/>
          <w:szCs w:val="27"/>
          <w:lang w:eastAsia="ru-RU"/>
        </w:rPr>
        <w:t>ПРЕЖДЕ ЧЕМ ОТПРАВИТЬСЯ С РЕБЕНКОМ НА АВТОМАШИНЕ ПОБЕСПОКОЙТЕСЬ О ЕГО БЕЗОПАСНОСТИ:</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lastRenderedPageBreak/>
        <w:t>2) Строго следуйте инструкции от производителя автомобиля, как и где правильно установить детское кресло, каким образом оно фиксируется.</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973E27" w:rsidRPr="00973E27" w:rsidRDefault="00973E27" w:rsidP="00973E27">
      <w:pPr>
        <w:shd w:val="clear" w:color="auto" w:fill="F9FCFD"/>
        <w:spacing w:after="0" w:line="240" w:lineRule="auto"/>
        <w:textAlignment w:val="baseline"/>
        <w:rPr>
          <w:rFonts w:ascii="Arial" w:eastAsia="Times New Roman" w:hAnsi="Arial" w:cs="Arial"/>
          <w:color w:val="1D1D1D"/>
          <w:sz w:val="21"/>
          <w:szCs w:val="21"/>
          <w:lang w:eastAsia="ru-RU"/>
        </w:rPr>
      </w:pPr>
      <w:r w:rsidRPr="00973E27">
        <w:rPr>
          <w:rFonts w:ascii="inherit" w:eastAsia="Times New Roman" w:hAnsi="inherit" w:cs="Arial"/>
          <w:b/>
          <w:bCs/>
          <w:color w:val="1D1D1D"/>
          <w:sz w:val="21"/>
          <w:szCs w:val="21"/>
          <w:bdr w:val="none" w:sz="0" w:space="0" w:color="auto" w:frame="1"/>
          <w:lang w:eastAsia="ru-RU"/>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56399E" w:rsidRDefault="00973E27"/>
    <w:sectPr w:rsidR="0056399E" w:rsidSect="00935D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3E27"/>
    <w:rsid w:val="000316EA"/>
    <w:rsid w:val="0055166C"/>
    <w:rsid w:val="00935D1C"/>
    <w:rsid w:val="00973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D1C"/>
  </w:style>
  <w:style w:type="paragraph" w:styleId="2">
    <w:name w:val="heading 2"/>
    <w:basedOn w:val="a"/>
    <w:link w:val="20"/>
    <w:uiPriority w:val="9"/>
    <w:qFormat/>
    <w:rsid w:val="00973E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73E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73E2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73E2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73E2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73E27"/>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73E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80733049">
      <w:bodyDiv w:val="1"/>
      <w:marLeft w:val="0"/>
      <w:marRight w:val="0"/>
      <w:marTop w:val="0"/>
      <w:marBottom w:val="0"/>
      <w:divBdr>
        <w:top w:val="none" w:sz="0" w:space="0" w:color="auto"/>
        <w:left w:val="none" w:sz="0" w:space="0" w:color="auto"/>
        <w:bottom w:val="none" w:sz="0" w:space="0" w:color="auto"/>
        <w:right w:val="none" w:sz="0" w:space="0" w:color="auto"/>
      </w:divBdr>
      <w:divsChild>
        <w:div w:id="1336804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1435</Words>
  <Characters>8186</Characters>
  <Application>Microsoft Office Word</Application>
  <DocSecurity>0</DocSecurity>
  <Lines>68</Lines>
  <Paragraphs>19</Paragraphs>
  <ScaleCrop>false</ScaleCrop>
  <Company/>
  <LinksUpToDate>false</LinksUpToDate>
  <CharactersWithSpaces>9602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2017-09-27T05:05:00Z</dcterms:created>
  <dcterms:modified xsi:type="dcterms:W3CDTF">2017-09-27T05:05:00Z</dcterms:modified>
</cp:coreProperties>
</file>